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jc w:val="center"/>
        <w:rPr>
          <w:rFonts w:ascii="Times New Roman" w:hAnsi="Times New Roman" w:cs="Times New Roman"/>
          <w:sz w:val="24"/>
          <w:szCs w:val="24"/>
        </w:rPr>
      </w:pPr>
    </w:p>
    <w:p w:rsidR="00975DC1" w:rsidRPr="00975DC1" w:rsidRDefault="00975DC1" w:rsidP="00975DC1">
      <w:pPr>
        <w:spacing w:after="0" w:line="480" w:lineRule="auto"/>
        <w:jc w:val="center"/>
        <w:rPr>
          <w:rFonts w:ascii="Times New Roman" w:hAnsi="Times New Roman" w:cs="Times New Roman"/>
          <w:sz w:val="24"/>
          <w:szCs w:val="24"/>
        </w:rPr>
      </w:pPr>
      <w:r w:rsidRPr="00975DC1">
        <w:rPr>
          <w:rFonts w:ascii="Times New Roman" w:hAnsi="Times New Roman" w:cs="Times New Roman"/>
          <w:sz w:val="24"/>
          <w:szCs w:val="24"/>
        </w:rPr>
        <w:t>Reasons against Mandatory Military Service</w:t>
      </w:r>
    </w:p>
    <w:p w:rsidR="00975DC1" w:rsidRDefault="00975DC1" w:rsidP="00975D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75DC1" w:rsidRDefault="00975DC1" w:rsidP="00975D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Default="00975DC1" w:rsidP="00975DC1">
      <w:pPr>
        <w:spacing w:after="0" w:line="480" w:lineRule="auto"/>
        <w:rPr>
          <w:rFonts w:ascii="Times New Roman" w:hAnsi="Times New Roman" w:cs="Times New Roman"/>
          <w:sz w:val="24"/>
          <w:szCs w:val="24"/>
        </w:rPr>
      </w:pPr>
    </w:p>
    <w:p w:rsidR="00975DC1" w:rsidRPr="00975DC1" w:rsidRDefault="00975DC1" w:rsidP="00975DC1">
      <w:pPr>
        <w:spacing w:after="0" w:line="480" w:lineRule="auto"/>
        <w:jc w:val="center"/>
        <w:rPr>
          <w:rFonts w:ascii="Times New Roman" w:hAnsi="Times New Roman" w:cs="Times New Roman"/>
          <w:sz w:val="24"/>
          <w:szCs w:val="24"/>
        </w:rPr>
      </w:pPr>
      <w:r w:rsidRPr="00975DC1">
        <w:rPr>
          <w:rFonts w:ascii="Times New Roman" w:hAnsi="Times New Roman" w:cs="Times New Roman"/>
          <w:sz w:val="24"/>
          <w:szCs w:val="24"/>
        </w:rPr>
        <w:lastRenderedPageBreak/>
        <w:t>Reasons against Mandatory Military Service</w:t>
      </w:r>
    </w:p>
    <w:p w:rsidR="00975DC1" w:rsidRPr="00975DC1" w:rsidRDefault="00975DC1" w:rsidP="00975DC1">
      <w:pPr>
        <w:spacing w:after="0" w:line="480" w:lineRule="auto"/>
        <w:ind w:firstLine="720"/>
        <w:rPr>
          <w:rFonts w:ascii="Times New Roman" w:hAnsi="Times New Roman" w:cs="Times New Roman"/>
          <w:sz w:val="24"/>
          <w:szCs w:val="24"/>
        </w:rPr>
      </w:pPr>
      <w:r w:rsidRPr="00975DC1">
        <w:rPr>
          <w:rFonts w:ascii="Times New Roman" w:hAnsi="Times New Roman" w:cs="Times New Roman"/>
          <w:sz w:val="24"/>
          <w:szCs w:val="24"/>
        </w:rPr>
        <w:t xml:space="preserve">Mandatory military service, in the United States, has created many debates, especially </w:t>
      </w:r>
      <w:bookmarkStart w:id="0" w:name="_GoBack"/>
      <w:bookmarkEnd w:id="0"/>
      <w:r w:rsidRPr="00975DC1">
        <w:rPr>
          <w:rFonts w:ascii="Times New Roman" w:hAnsi="Times New Roman" w:cs="Times New Roman"/>
          <w:sz w:val="24"/>
          <w:szCs w:val="24"/>
        </w:rPr>
        <w:t xml:space="preserve">regarding the issues of conscience and human rights. Even though the United States does not enforce mandatory military service, but discussions to reintroduce it after the World Wars and Vietnam War, has sparked debates in which people are divided into the benefits and limitations of this policy. However, as a democratic country, mandatory military service would be a challenge to the United States because it infringes people’s freedom, reduces one’s educational attainment, reduces the servicemen and women’s mental and emotional fitness, and encourages disloyalty. </w:t>
      </w:r>
    </w:p>
    <w:p w:rsidR="00975DC1" w:rsidRPr="00975DC1" w:rsidRDefault="00975DC1" w:rsidP="00975DC1">
      <w:pPr>
        <w:spacing w:after="0" w:line="480" w:lineRule="auto"/>
        <w:ind w:firstLine="720"/>
        <w:rPr>
          <w:rFonts w:ascii="Times New Roman" w:hAnsi="Times New Roman" w:cs="Times New Roman"/>
          <w:sz w:val="24"/>
          <w:szCs w:val="24"/>
        </w:rPr>
      </w:pPr>
      <w:r w:rsidRPr="00975DC1">
        <w:rPr>
          <w:rFonts w:ascii="Times New Roman" w:hAnsi="Times New Roman" w:cs="Times New Roman"/>
          <w:sz w:val="24"/>
          <w:szCs w:val="24"/>
        </w:rPr>
        <w:t xml:space="preserve">First, mandatory military service infringes individual’s human rights of freedom. Chambless (2014) argues that compulsory military service was a system that was used many decades ago during the World Wars and the Vietnam War. According to the author, it is then that the system worked, but it was a form of slavery because young men were forced to accept to serve in the military against their will (Chambless, 2014). According to Chambless (2014), the military is an organization which requires people to put the interests of strangers ahead of their own. However, this cannot be achieved with forcing or coercing young men and women to join military service. Voluntary military service ensures that only those who have the interest and can put their self-interests aside to serve their country are recruited. </w:t>
      </w:r>
    </w:p>
    <w:p w:rsidR="00975DC1" w:rsidRPr="00975DC1" w:rsidRDefault="00975DC1" w:rsidP="00975DC1">
      <w:pPr>
        <w:spacing w:after="0" w:line="480" w:lineRule="auto"/>
        <w:ind w:firstLine="720"/>
        <w:rPr>
          <w:rFonts w:ascii="Times New Roman" w:hAnsi="Times New Roman" w:cs="Times New Roman"/>
          <w:sz w:val="24"/>
          <w:szCs w:val="24"/>
        </w:rPr>
      </w:pPr>
      <w:r w:rsidRPr="00975DC1">
        <w:rPr>
          <w:rFonts w:ascii="Times New Roman" w:hAnsi="Times New Roman" w:cs="Times New Roman"/>
          <w:sz w:val="24"/>
          <w:szCs w:val="24"/>
        </w:rPr>
        <w:t xml:space="preserve">Secondly, mandatory military service minimizes people’s educational achievement. According to </w:t>
      </w:r>
      <w:proofErr w:type="spellStart"/>
      <w:r w:rsidRPr="00975DC1">
        <w:rPr>
          <w:rFonts w:ascii="Times New Roman" w:hAnsi="Times New Roman" w:cs="Times New Roman"/>
          <w:sz w:val="24"/>
          <w:szCs w:val="24"/>
        </w:rPr>
        <w:t>Hubers</w:t>
      </w:r>
      <w:proofErr w:type="spellEnd"/>
      <w:r w:rsidRPr="00975DC1">
        <w:rPr>
          <w:rFonts w:ascii="Times New Roman" w:hAnsi="Times New Roman" w:cs="Times New Roman"/>
          <w:sz w:val="24"/>
          <w:szCs w:val="24"/>
        </w:rPr>
        <w:t xml:space="preserve"> and </w:t>
      </w:r>
      <w:proofErr w:type="spellStart"/>
      <w:r w:rsidRPr="00975DC1">
        <w:rPr>
          <w:rFonts w:ascii="Times New Roman" w:hAnsi="Times New Roman" w:cs="Times New Roman"/>
          <w:sz w:val="24"/>
          <w:szCs w:val="24"/>
        </w:rPr>
        <w:t>Webbink</w:t>
      </w:r>
      <w:proofErr w:type="spellEnd"/>
      <w:r w:rsidRPr="00975DC1">
        <w:rPr>
          <w:rFonts w:ascii="Times New Roman" w:hAnsi="Times New Roman" w:cs="Times New Roman"/>
          <w:sz w:val="24"/>
          <w:szCs w:val="24"/>
        </w:rPr>
        <w:t xml:space="preserve"> (2015), military compulsory service policy can harm the human capital investments, which affects the lifetime wages. The authors further explain that mandatory military service seems to reduce educational attainment in some countries. For instance, in the UK, military service seems to reduce educational attainment. This is different </w:t>
      </w:r>
      <w:r w:rsidRPr="00975DC1">
        <w:rPr>
          <w:rFonts w:ascii="Times New Roman" w:hAnsi="Times New Roman" w:cs="Times New Roman"/>
          <w:sz w:val="24"/>
          <w:szCs w:val="24"/>
        </w:rPr>
        <w:lastRenderedPageBreak/>
        <w:t xml:space="preserve">from other countries like the United States, France, and Germany where military service appears to encourage completion of tertiary education. According to </w:t>
      </w:r>
      <w:proofErr w:type="spellStart"/>
      <w:r w:rsidRPr="00975DC1">
        <w:rPr>
          <w:rFonts w:ascii="Times New Roman" w:hAnsi="Times New Roman" w:cs="Times New Roman"/>
          <w:sz w:val="24"/>
          <w:szCs w:val="24"/>
        </w:rPr>
        <w:t>Hubers</w:t>
      </w:r>
      <w:proofErr w:type="spellEnd"/>
      <w:r w:rsidRPr="00975DC1">
        <w:rPr>
          <w:rFonts w:ascii="Times New Roman" w:hAnsi="Times New Roman" w:cs="Times New Roman"/>
          <w:sz w:val="24"/>
          <w:szCs w:val="24"/>
        </w:rPr>
        <w:t xml:space="preserve"> and </w:t>
      </w:r>
      <w:proofErr w:type="spellStart"/>
      <w:r w:rsidRPr="00975DC1">
        <w:rPr>
          <w:rFonts w:ascii="Times New Roman" w:hAnsi="Times New Roman" w:cs="Times New Roman"/>
          <w:sz w:val="24"/>
          <w:szCs w:val="24"/>
        </w:rPr>
        <w:t>Webbink</w:t>
      </w:r>
      <w:proofErr w:type="spellEnd"/>
      <w:r w:rsidRPr="00975DC1">
        <w:rPr>
          <w:rFonts w:ascii="Times New Roman" w:hAnsi="Times New Roman" w:cs="Times New Roman"/>
          <w:sz w:val="24"/>
          <w:szCs w:val="24"/>
        </w:rPr>
        <w:t xml:space="preserve"> (2015), this difference, especially in the United States, France and Germany are associated with draft avoidance behaviors. The draft was a system that was used during the Vietnam and World Wars to force the young men to serve in the military. After the wars, this system was abolished in the United States. </w:t>
      </w:r>
    </w:p>
    <w:p w:rsidR="00975DC1" w:rsidRPr="00975DC1" w:rsidRDefault="00975DC1" w:rsidP="00975DC1">
      <w:pPr>
        <w:spacing w:after="0" w:line="480" w:lineRule="auto"/>
        <w:ind w:firstLine="720"/>
        <w:rPr>
          <w:rFonts w:ascii="Times New Roman" w:hAnsi="Times New Roman" w:cs="Times New Roman"/>
          <w:sz w:val="24"/>
          <w:szCs w:val="24"/>
        </w:rPr>
      </w:pPr>
      <w:r w:rsidRPr="00975DC1">
        <w:rPr>
          <w:rFonts w:ascii="Times New Roman" w:hAnsi="Times New Roman" w:cs="Times New Roman"/>
          <w:sz w:val="24"/>
          <w:szCs w:val="24"/>
        </w:rPr>
        <w:t>Thirdly, mandatory military service is considered to be dangerous because it exposes the recruits to hazardous situations that can affect their emotional and mental fitness negatively.  Even though the military is associated with good health due to frequent physical exercise activities</w:t>
      </w:r>
      <w:r>
        <w:rPr>
          <w:rFonts w:ascii="Times New Roman" w:hAnsi="Times New Roman" w:cs="Times New Roman"/>
          <w:sz w:val="24"/>
          <w:szCs w:val="24"/>
        </w:rPr>
        <w:t>, there are serious negative concerns that can be witnessed as well</w:t>
      </w:r>
      <w:r w:rsidRPr="00975DC1">
        <w:rPr>
          <w:rFonts w:ascii="Times New Roman" w:hAnsi="Times New Roman" w:cs="Times New Roman"/>
          <w:sz w:val="24"/>
          <w:szCs w:val="24"/>
        </w:rPr>
        <w:t xml:space="preserve">. However, as </w:t>
      </w:r>
      <w:proofErr w:type="spellStart"/>
      <w:r w:rsidRPr="00975DC1">
        <w:rPr>
          <w:rFonts w:ascii="Times New Roman" w:hAnsi="Times New Roman" w:cs="Times New Roman"/>
          <w:sz w:val="24"/>
          <w:szCs w:val="24"/>
        </w:rPr>
        <w:t>Eidelson</w:t>
      </w:r>
      <w:proofErr w:type="spellEnd"/>
      <w:r w:rsidRPr="00975DC1">
        <w:rPr>
          <w:rFonts w:ascii="Times New Roman" w:hAnsi="Times New Roman" w:cs="Times New Roman"/>
          <w:sz w:val="24"/>
          <w:szCs w:val="24"/>
        </w:rPr>
        <w:t xml:space="preserve"> (2011) explains, mandatory military training programs are raising serious concern. According to the author, military service is highly stressful, and many psychological challenges may arise from the difficult experiences that the recruits go through. Most of these challenges are created by the wide range of features of military life; for instance, separation from their loved ones, frequent relocations to serve in different areas, and deployment in dangerous zones (</w:t>
      </w:r>
      <w:proofErr w:type="spellStart"/>
      <w:r w:rsidRPr="00975DC1">
        <w:rPr>
          <w:rFonts w:ascii="Times New Roman" w:hAnsi="Times New Roman" w:cs="Times New Roman"/>
          <w:sz w:val="24"/>
          <w:szCs w:val="24"/>
        </w:rPr>
        <w:t>Eidelson</w:t>
      </w:r>
      <w:proofErr w:type="spellEnd"/>
      <w:r w:rsidRPr="00975DC1">
        <w:rPr>
          <w:rFonts w:ascii="Times New Roman" w:hAnsi="Times New Roman" w:cs="Times New Roman"/>
          <w:sz w:val="24"/>
          <w:szCs w:val="24"/>
        </w:rPr>
        <w:t xml:space="preserve">, 2011). All these factors can contribute to reduced mental fitness for the military servicemen and women.  Some of the military servicemen and women come out of the service when they have depression, which is associated with the kind of stressful life experiences that they go through while in the service. According to </w:t>
      </w:r>
      <w:proofErr w:type="spellStart"/>
      <w:r w:rsidRPr="00975DC1">
        <w:rPr>
          <w:rFonts w:ascii="Times New Roman" w:hAnsi="Times New Roman" w:cs="Times New Roman"/>
          <w:sz w:val="24"/>
          <w:szCs w:val="24"/>
        </w:rPr>
        <w:t>Eidelson</w:t>
      </w:r>
      <w:proofErr w:type="spellEnd"/>
      <w:r w:rsidRPr="00975DC1">
        <w:rPr>
          <w:rFonts w:ascii="Times New Roman" w:hAnsi="Times New Roman" w:cs="Times New Roman"/>
          <w:sz w:val="24"/>
          <w:szCs w:val="24"/>
        </w:rPr>
        <w:t xml:space="preserve"> (2011), exposure to repeated stressful conditions can have a detrimental impact on an individual’s emotional and mental health. When someone is not mentally or emotionally fit, he or she can also deteriorate physically. Some of the risks that lack of mental and emotional fitness can cause include suicide attempts, posttraumatic disorder (PTSD), substance abuse and violence (</w:t>
      </w:r>
      <w:proofErr w:type="spellStart"/>
      <w:r w:rsidRPr="00975DC1">
        <w:rPr>
          <w:rFonts w:ascii="Times New Roman" w:hAnsi="Times New Roman" w:cs="Times New Roman"/>
          <w:sz w:val="24"/>
          <w:szCs w:val="24"/>
        </w:rPr>
        <w:t>Eidelson</w:t>
      </w:r>
      <w:proofErr w:type="spellEnd"/>
      <w:r w:rsidRPr="00975DC1">
        <w:rPr>
          <w:rFonts w:ascii="Times New Roman" w:hAnsi="Times New Roman" w:cs="Times New Roman"/>
          <w:sz w:val="24"/>
          <w:szCs w:val="24"/>
        </w:rPr>
        <w:t xml:space="preserve">, 2011). </w:t>
      </w:r>
    </w:p>
    <w:p w:rsidR="00975DC1" w:rsidRPr="00975DC1" w:rsidRDefault="00975DC1" w:rsidP="00975DC1">
      <w:pPr>
        <w:spacing w:after="0" w:line="480" w:lineRule="auto"/>
        <w:ind w:firstLine="720"/>
        <w:rPr>
          <w:rFonts w:ascii="Times New Roman" w:hAnsi="Times New Roman" w:cs="Times New Roman"/>
          <w:sz w:val="24"/>
          <w:szCs w:val="24"/>
        </w:rPr>
      </w:pPr>
      <w:r w:rsidRPr="00975DC1">
        <w:rPr>
          <w:rFonts w:ascii="Times New Roman" w:hAnsi="Times New Roman" w:cs="Times New Roman"/>
          <w:sz w:val="24"/>
          <w:szCs w:val="24"/>
        </w:rPr>
        <w:lastRenderedPageBreak/>
        <w:t xml:space="preserve">Lastly, mandatory military service can reduce loyalty to one’s country, which is contrary to what the military stands for. Any military service aims at preparing servicemen and women who can put their interests aside to serve their country at the highest capacity. However, when they are forced to leave their families, careers, or the things that they enjoy doing to join the military, this objective would not be achieved. As Harwood (2012) explains, bringing back the draft for the military would be a disaster to the United States. There is nowhere in the constitution where it requires that people be forced to serve in the military. However, even if the legislators make amendments to include it, it would still be detrimental to the country because they cannot be able to control where the loyalty of the recruits will lie, especially when they are forced to do something that they do not want to do. </w:t>
      </w:r>
    </w:p>
    <w:p w:rsidR="00975DC1" w:rsidRPr="00975DC1" w:rsidRDefault="00975DC1" w:rsidP="00975DC1">
      <w:pPr>
        <w:spacing w:after="0" w:line="480" w:lineRule="auto"/>
        <w:ind w:firstLine="720"/>
        <w:rPr>
          <w:rFonts w:ascii="Times New Roman" w:hAnsi="Times New Roman" w:cs="Times New Roman"/>
          <w:sz w:val="24"/>
          <w:szCs w:val="24"/>
        </w:rPr>
      </w:pPr>
      <w:r w:rsidRPr="00975DC1">
        <w:rPr>
          <w:rFonts w:ascii="Times New Roman" w:hAnsi="Times New Roman" w:cs="Times New Roman"/>
          <w:sz w:val="24"/>
          <w:szCs w:val="24"/>
        </w:rPr>
        <w:t>In conclusion, mandatory military service may have its advantages like providing cheap and adequate labor, but the detrimental effects are serious and critical to be ignored. As discussed in this essay, mandatory military service can be dangerous because it infringes people’s freedom, reduces one’s educational attainment, reduces the servicemen and women’s mental and emotional fitness, and encourages disloyalty. Therefore, voluntary military service should be retained because it reduces the threats posed by the mandatory military service.</w:t>
      </w:r>
    </w:p>
    <w:p w:rsidR="00975DC1" w:rsidRDefault="00975DC1" w:rsidP="00975DC1">
      <w:pPr>
        <w:spacing w:after="0" w:line="480" w:lineRule="auto"/>
        <w:ind w:firstLine="720"/>
        <w:rPr>
          <w:rFonts w:ascii="Times New Roman" w:hAnsi="Times New Roman" w:cs="Times New Roman"/>
          <w:sz w:val="24"/>
          <w:szCs w:val="24"/>
        </w:rPr>
      </w:pPr>
    </w:p>
    <w:p w:rsidR="00873DC7" w:rsidRDefault="00873DC7" w:rsidP="00975DC1">
      <w:pPr>
        <w:spacing w:after="0" w:line="480" w:lineRule="auto"/>
        <w:ind w:firstLine="720"/>
        <w:rPr>
          <w:rFonts w:ascii="Times New Roman" w:hAnsi="Times New Roman" w:cs="Times New Roman"/>
          <w:sz w:val="24"/>
          <w:szCs w:val="24"/>
        </w:rPr>
      </w:pPr>
    </w:p>
    <w:p w:rsidR="00873DC7" w:rsidRDefault="00873DC7" w:rsidP="00975DC1">
      <w:pPr>
        <w:spacing w:after="0" w:line="480" w:lineRule="auto"/>
        <w:ind w:firstLine="720"/>
        <w:rPr>
          <w:rFonts w:ascii="Times New Roman" w:hAnsi="Times New Roman" w:cs="Times New Roman"/>
          <w:sz w:val="24"/>
          <w:szCs w:val="24"/>
        </w:rPr>
      </w:pPr>
    </w:p>
    <w:p w:rsidR="00873DC7" w:rsidRDefault="00873DC7" w:rsidP="00975DC1">
      <w:pPr>
        <w:spacing w:after="0" w:line="480" w:lineRule="auto"/>
        <w:ind w:firstLine="720"/>
        <w:rPr>
          <w:rFonts w:ascii="Times New Roman" w:hAnsi="Times New Roman" w:cs="Times New Roman"/>
          <w:sz w:val="24"/>
          <w:szCs w:val="24"/>
        </w:rPr>
      </w:pPr>
    </w:p>
    <w:p w:rsidR="00873DC7" w:rsidRDefault="00873DC7" w:rsidP="00975DC1">
      <w:pPr>
        <w:spacing w:after="0" w:line="480" w:lineRule="auto"/>
        <w:ind w:firstLine="720"/>
        <w:rPr>
          <w:rFonts w:ascii="Times New Roman" w:hAnsi="Times New Roman" w:cs="Times New Roman"/>
          <w:sz w:val="24"/>
          <w:szCs w:val="24"/>
        </w:rPr>
      </w:pPr>
    </w:p>
    <w:p w:rsidR="00873DC7" w:rsidRDefault="00873DC7" w:rsidP="00975DC1">
      <w:pPr>
        <w:spacing w:after="0" w:line="480" w:lineRule="auto"/>
        <w:ind w:firstLine="720"/>
        <w:rPr>
          <w:rFonts w:ascii="Times New Roman" w:hAnsi="Times New Roman" w:cs="Times New Roman"/>
          <w:sz w:val="24"/>
          <w:szCs w:val="24"/>
        </w:rPr>
      </w:pPr>
    </w:p>
    <w:p w:rsidR="00873DC7" w:rsidRPr="00975DC1" w:rsidRDefault="00873DC7" w:rsidP="00975DC1">
      <w:pPr>
        <w:spacing w:after="0" w:line="480" w:lineRule="auto"/>
        <w:ind w:firstLine="720"/>
        <w:rPr>
          <w:rFonts w:ascii="Times New Roman" w:hAnsi="Times New Roman" w:cs="Times New Roman"/>
          <w:sz w:val="24"/>
          <w:szCs w:val="24"/>
        </w:rPr>
      </w:pPr>
    </w:p>
    <w:p w:rsidR="00975DC1" w:rsidRPr="00975DC1" w:rsidRDefault="00975DC1" w:rsidP="00873DC7">
      <w:pPr>
        <w:spacing w:after="0" w:line="480" w:lineRule="auto"/>
        <w:jc w:val="center"/>
        <w:rPr>
          <w:rFonts w:ascii="Times New Roman" w:hAnsi="Times New Roman" w:cs="Times New Roman"/>
          <w:sz w:val="24"/>
          <w:szCs w:val="24"/>
        </w:rPr>
      </w:pPr>
      <w:r w:rsidRPr="00975DC1">
        <w:rPr>
          <w:rFonts w:ascii="Times New Roman" w:hAnsi="Times New Roman" w:cs="Times New Roman"/>
          <w:sz w:val="24"/>
          <w:szCs w:val="24"/>
        </w:rPr>
        <w:lastRenderedPageBreak/>
        <w:t>References</w:t>
      </w:r>
    </w:p>
    <w:p w:rsidR="00975DC1" w:rsidRPr="00873DC7" w:rsidRDefault="00975DC1" w:rsidP="00873DC7">
      <w:pPr>
        <w:spacing w:after="0" w:line="480" w:lineRule="auto"/>
        <w:ind w:left="720" w:hanging="720"/>
        <w:rPr>
          <w:rFonts w:ascii="Times New Roman" w:hAnsi="Times New Roman" w:cs="Times New Roman"/>
          <w:sz w:val="24"/>
          <w:szCs w:val="24"/>
        </w:rPr>
      </w:pPr>
      <w:r w:rsidRPr="00873DC7">
        <w:rPr>
          <w:rFonts w:ascii="Times New Roman" w:hAnsi="Times New Roman" w:cs="Times New Roman"/>
          <w:sz w:val="24"/>
          <w:szCs w:val="24"/>
        </w:rPr>
        <w:t xml:space="preserve">Chambless. A. J. (2014, October 31). Freedom of choice leads to the freedom to serve others: Front Burner. </w:t>
      </w:r>
      <w:r w:rsidRPr="00873DC7">
        <w:rPr>
          <w:rFonts w:ascii="Times New Roman" w:hAnsi="Times New Roman" w:cs="Times New Roman"/>
          <w:i/>
          <w:sz w:val="24"/>
          <w:szCs w:val="24"/>
        </w:rPr>
        <w:t>Orlando Sentinel.</w:t>
      </w:r>
      <w:r w:rsidRPr="00873DC7">
        <w:rPr>
          <w:rFonts w:ascii="Times New Roman" w:hAnsi="Times New Roman" w:cs="Times New Roman"/>
          <w:sz w:val="24"/>
          <w:szCs w:val="24"/>
        </w:rPr>
        <w:t xml:space="preserve"> Retrieved from https://www.orlandosentinel.com/opinion/os-ed-millitary-conscription-front-burner-con-20141030-story.html</w:t>
      </w:r>
    </w:p>
    <w:p w:rsidR="00975DC1" w:rsidRPr="00873DC7" w:rsidRDefault="00975DC1" w:rsidP="00873DC7">
      <w:pPr>
        <w:spacing w:after="0" w:line="480" w:lineRule="auto"/>
        <w:ind w:left="720" w:hanging="720"/>
        <w:rPr>
          <w:rFonts w:ascii="Times New Roman" w:hAnsi="Times New Roman" w:cs="Times New Roman"/>
          <w:sz w:val="24"/>
          <w:szCs w:val="24"/>
        </w:rPr>
      </w:pPr>
      <w:proofErr w:type="spellStart"/>
      <w:r w:rsidRPr="00873DC7">
        <w:rPr>
          <w:rFonts w:ascii="Times New Roman" w:hAnsi="Times New Roman" w:cs="Times New Roman"/>
          <w:sz w:val="24"/>
          <w:szCs w:val="24"/>
        </w:rPr>
        <w:t>Eidelson</w:t>
      </w:r>
      <w:proofErr w:type="spellEnd"/>
      <w:r w:rsidRPr="00873DC7">
        <w:rPr>
          <w:rFonts w:ascii="Times New Roman" w:hAnsi="Times New Roman" w:cs="Times New Roman"/>
          <w:sz w:val="24"/>
          <w:szCs w:val="24"/>
        </w:rPr>
        <w:t xml:space="preserve">, R. (2011, March 25). The Dark side of “Comprehensive Soldier” Fitness. </w:t>
      </w:r>
      <w:r w:rsidRPr="00873DC7">
        <w:rPr>
          <w:rFonts w:ascii="Times New Roman" w:hAnsi="Times New Roman" w:cs="Times New Roman"/>
          <w:i/>
          <w:sz w:val="24"/>
          <w:szCs w:val="24"/>
        </w:rPr>
        <w:t>Psychology Today.</w:t>
      </w:r>
      <w:r w:rsidRPr="00873DC7">
        <w:rPr>
          <w:rFonts w:ascii="Times New Roman" w:hAnsi="Times New Roman" w:cs="Times New Roman"/>
          <w:sz w:val="24"/>
          <w:szCs w:val="24"/>
        </w:rPr>
        <w:t xml:space="preserve"> Retrieved from https://www.psychologytoday.com/us/blog/dangerous-ideas/201103/the-dark-side-comprehensive-soldier-fitness</w:t>
      </w:r>
    </w:p>
    <w:p w:rsidR="00975DC1" w:rsidRPr="00873DC7" w:rsidRDefault="00975DC1" w:rsidP="00873DC7">
      <w:pPr>
        <w:spacing w:after="0" w:line="480" w:lineRule="auto"/>
        <w:ind w:left="720" w:hanging="720"/>
        <w:rPr>
          <w:rFonts w:ascii="Times New Roman" w:hAnsi="Times New Roman" w:cs="Times New Roman"/>
          <w:sz w:val="24"/>
          <w:szCs w:val="24"/>
        </w:rPr>
      </w:pPr>
      <w:r w:rsidRPr="00873DC7">
        <w:rPr>
          <w:rFonts w:ascii="Times New Roman" w:hAnsi="Times New Roman" w:cs="Times New Roman"/>
          <w:sz w:val="24"/>
          <w:szCs w:val="24"/>
        </w:rPr>
        <w:t xml:space="preserve">Harwood, M. (2012, July 11). Why bringing back the draft for military service would be a disaster. </w:t>
      </w:r>
      <w:r w:rsidRPr="00873DC7">
        <w:rPr>
          <w:rFonts w:ascii="Times New Roman" w:hAnsi="Times New Roman" w:cs="Times New Roman"/>
          <w:i/>
          <w:sz w:val="24"/>
          <w:szCs w:val="24"/>
        </w:rPr>
        <w:t>The Guardian</w:t>
      </w:r>
      <w:r w:rsidRPr="00873DC7">
        <w:rPr>
          <w:rFonts w:ascii="Times New Roman" w:hAnsi="Times New Roman" w:cs="Times New Roman"/>
          <w:sz w:val="24"/>
          <w:szCs w:val="24"/>
        </w:rPr>
        <w:t xml:space="preserve">. Retrieved from </w:t>
      </w:r>
      <w:hyperlink r:id="rId6" w:history="1">
        <w:r w:rsidRPr="00873DC7">
          <w:rPr>
            <w:rStyle w:val="Hyperlink"/>
            <w:rFonts w:ascii="Times New Roman" w:hAnsi="Times New Roman" w:cs="Times New Roman"/>
            <w:color w:val="auto"/>
            <w:sz w:val="24"/>
            <w:szCs w:val="24"/>
            <w:u w:val="none"/>
          </w:rPr>
          <w:t>https://www.theguardian.com/commentisfree/2012/jul/11/bringing-back-draft-military-service-disaster</w:t>
        </w:r>
      </w:hyperlink>
    </w:p>
    <w:p w:rsidR="00975DC1" w:rsidRPr="00873DC7" w:rsidRDefault="00975DC1" w:rsidP="00873DC7">
      <w:pPr>
        <w:spacing w:after="0" w:line="480" w:lineRule="auto"/>
        <w:ind w:left="720" w:hanging="720"/>
        <w:rPr>
          <w:rFonts w:ascii="Times New Roman" w:hAnsi="Times New Roman" w:cs="Times New Roman"/>
          <w:sz w:val="24"/>
          <w:szCs w:val="24"/>
        </w:rPr>
      </w:pPr>
      <w:proofErr w:type="spellStart"/>
      <w:r w:rsidRPr="00873DC7">
        <w:rPr>
          <w:rFonts w:ascii="Times New Roman" w:hAnsi="Times New Roman" w:cs="Times New Roman"/>
          <w:sz w:val="24"/>
          <w:szCs w:val="24"/>
          <w:shd w:val="clear" w:color="auto" w:fill="FFFFFF"/>
        </w:rPr>
        <w:t>Hubers</w:t>
      </w:r>
      <w:proofErr w:type="spellEnd"/>
      <w:r w:rsidRPr="00873DC7">
        <w:rPr>
          <w:rFonts w:ascii="Times New Roman" w:hAnsi="Times New Roman" w:cs="Times New Roman"/>
          <w:sz w:val="24"/>
          <w:szCs w:val="24"/>
          <w:shd w:val="clear" w:color="auto" w:fill="FFFFFF"/>
        </w:rPr>
        <w:t xml:space="preserve">, F., &amp; </w:t>
      </w:r>
      <w:proofErr w:type="spellStart"/>
      <w:r w:rsidRPr="00873DC7">
        <w:rPr>
          <w:rFonts w:ascii="Times New Roman" w:hAnsi="Times New Roman" w:cs="Times New Roman"/>
          <w:sz w:val="24"/>
          <w:szCs w:val="24"/>
          <w:shd w:val="clear" w:color="auto" w:fill="FFFFFF"/>
        </w:rPr>
        <w:t>Webbink</w:t>
      </w:r>
      <w:proofErr w:type="spellEnd"/>
      <w:r w:rsidRPr="00873DC7">
        <w:rPr>
          <w:rFonts w:ascii="Times New Roman" w:hAnsi="Times New Roman" w:cs="Times New Roman"/>
          <w:sz w:val="24"/>
          <w:szCs w:val="24"/>
          <w:shd w:val="clear" w:color="auto" w:fill="FFFFFF"/>
        </w:rPr>
        <w:t>, D. (2015). The long-term effects of military conscription on educational attainment and wages. </w:t>
      </w:r>
      <w:r w:rsidRPr="00873DC7">
        <w:rPr>
          <w:rFonts w:ascii="Times New Roman" w:hAnsi="Times New Roman" w:cs="Times New Roman"/>
          <w:i/>
          <w:iCs/>
          <w:sz w:val="24"/>
          <w:szCs w:val="24"/>
          <w:shd w:val="clear" w:color="auto" w:fill="FFFFFF"/>
        </w:rPr>
        <w:t>IZA Journal of Labor Economics</w:t>
      </w:r>
      <w:r w:rsidRPr="00873DC7">
        <w:rPr>
          <w:rFonts w:ascii="Times New Roman" w:hAnsi="Times New Roman" w:cs="Times New Roman"/>
          <w:sz w:val="24"/>
          <w:szCs w:val="24"/>
          <w:shd w:val="clear" w:color="auto" w:fill="FFFFFF"/>
        </w:rPr>
        <w:t>, </w:t>
      </w:r>
      <w:r w:rsidRPr="00873DC7">
        <w:rPr>
          <w:rFonts w:ascii="Times New Roman" w:hAnsi="Times New Roman" w:cs="Times New Roman"/>
          <w:i/>
          <w:iCs/>
          <w:sz w:val="24"/>
          <w:szCs w:val="24"/>
          <w:shd w:val="clear" w:color="auto" w:fill="FFFFFF"/>
        </w:rPr>
        <w:t>4</w:t>
      </w:r>
      <w:r w:rsidRPr="00873DC7">
        <w:rPr>
          <w:rFonts w:ascii="Times New Roman" w:hAnsi="Times New Roman" w:cs="Times New Roman"/>
          <w:sz w:val="24"/>
          <w:szCs w:val="24"/>
          <w:shd w:val="clear" w:color="auto" w:fill="FFFFFF"/>
        </w:rPr>
        <w:t>(1), 10.</w:t>
      </w:r>
    </w:p>
    <w:sectPr w:rsidR="00975DC1" w:rsidRPr="00873DC7" w:rsidSect="00975D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6285" w:rsidRDefault="00DD6285" w:rsidP="00975DC1">
      <w:pPr>
        <w:spacing w:after="0" w:line="240" w:lineRule="auto"/>
      </w:pPr>
      <w:r>
        <w:separator/>
      </w:r>
    </w:p>
  </w:endnote>
  <w:endnote w:type="continuationSeparator" w:id="0">
    <w:p w:rsidR="00DD6285" w:rsidRDefault="00DD6285" w:rsidP="00975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6285" w:rsidRDefault="00DD6285" w:rsidP="00975DC1">
      <w:pPr>
        <w:spacing w:after="0" w:line="240" w:lineRule="auto"/>
      </w:pPr>
      <w:r>
        <w:separator/>
      </w:r>
    </w:p>
  </w:footnote>
  <w:footnote w:type="continuationSeparator" w:id="0">
    <w:p w:rsidR="00DD6285" w:rsidRDefault="00DD6285" w:rsidP="00975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DC1" w:rsidRDefault="00975DC1">
    <w:pPr>
      <w:pStyle w:val="Header"/>
    </w:pPr>
    <w:r>
      <w:rPr>
        <w:rFonts w:ascii="Times New Roman" w:hAnsi="Times New Roman" w:cs="Times New Roman"/>
        <w:sz w:val="24"/>
        <w:szCs w:val="24"/>
      </w:rPr>
      <w:t xml:space="preserve">MANDATORY MILITARY SERVICE </w:t>
    </w:r>
    <w:r w:rsidRPr="00975DC1">
      <w:rPr>
        <w:rFonts w:ascii="Times New Roman" w:hAnsi="Times New Roman" w:cs="Times New Roman"/>
        <w:sz w:val="24"/>
        <w:szCs w:val="24"/>
      </w:rPr>
      <w:tab/>
    </w:r>
    <w:r w:rsidRPr="00975DC1">
      <w:rPr>
        <w:rFonts w:ascii="Times New Roman" w:hAnsi="Times New Roman" w:cs="Times New Roman"/>
        <w:sz w:val="24"/>
        <w:szCs w:val="24"/>
      </w:rPr>
      <w:tab/>
    </w:r>
    <w:r w:rsidRPr="00975DC1">
      <w:rPr>
        <w:rFonts w:ascii="Times New Roman" w:hAnsi="Times New Roman" w:cs="Times New Roman"/>
        <w:sz w:val="24"/>
        <w:szCs w:val="24"/>
      </w:rPr>
      <w:fldChar w:fldCharType="begin"/>
    </w:r>
    <w:r w:rsidRPr="00975DC1">
      <w:rPr>
        <w:rFonts w:ascii="Times New Roman" w:hAnsi="Times New Roman" w:cs="Times New Roman"/>
        <w:sz w:val="24"/>
        <w:szCs w:val="24"/>
      </w:rPr>
      <w:instrText xml:space="preserve"> PAGE   \* MERGEFORMAT </w:instrText>
    </w:r>
    <w:r w:rsidRPr="00975DC1">
      <w:rPr>
        <w:rFonts w:ascii="Times New Roman" w:hAnsi="Times New Roman" w:cs="Times New Roman"/>
        <w:sz w:val="24"/>
        <w:szCs w:val="24"/>
      </w:rPr>
      <w:fldChar w:fldCharType="separate"/>
    </w:r>
    <w:r w:rsidR="00873DC7">
      <w:rPr>
        <w:rFonts w:ascii="Times New Roman" w:hAnsi="Times New Roman" w:cs="Times New Roman"/>
        <w:noProof/>
        <w:sz w:val="24"/>
        <w:szCs w:val="24"/>
      </w:rPr>
      <w:t>2</w:t>
    </w:r>
    <w:r w:rsidRPr="00975DC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DC1" w:rsidRPr="00975DC1" w:rsidRDefault="00975DC1">
    <w:pPr>
      <w:pStyle w:val="Header"/>
      <w:rPr>
        <w:rFonts w:ascii="Times New Roman" w:hAnsi="Times New Roman" w:cs="Times New Roman"/>
        <w:sz w:val="24"/>
        <w:szCs w:val="24"/>
      </w:rPr>
    </w:pPr>
    <w:r w:rsidRPr="00975DC1">
      <w:rPr>
        <w:rFonts w:ascii="Times New Roman" w:hAnsi="Times New Roman" w:cs="Times New Roman"/>
        <w:sz w:val="24"/>
        <w:szCs w:val="24"/>
      </w:rPr>
      <w:t>Running he</w:t>
    </w:r>
    <w:r>
      <w:rPr>
        <w:rFonts w:ascii="Times New Roman" w:hAnsi="Times New Roman" w:cs="Times New Roman"/>
        <w:sz w:val="24"/>
        <w:szCs w:val="24"/>
      </w:rPr>
      <w:t xml:space="preserve">ad: MANDATORY MILITARY SERVICE </w:t>
    </w:r>
    <w:r w:rsidRPr="00975DC1">
      <w:rPr>
        <w:rFonts w:ascii="Times New Roman" w:hAnsi="Times New Roman" w:cs="Times New Roman"/>
        <w:sz w:val="24"/>
        <w:szCs w:val="24"/>
      </w:rPr>
      <w:tab/>
    </w:r>
    <w:r w:rsidRPr="00975DC1">
      <w:rPr>
        <w:rFonts w:ascii="Times New Roman" w:hAnsi="Times New Roman" w:cs="Times New Roman"/>
        <w:sz w:val="24"/>
        <w:szCs w:val="24"/>
      </w:rPr>
      <w:fldChar w:fldCharType="begin"/>
    </w:r>
    <w:r w:rsidRPr="00975DC1">
      <w:rPr>
        <w:rFonts w:ascii="Times New Roman" w:hAnsi="Times New Roman" w:cs="Times New Roman"/>
        <w:sz w:val="24"/>
        <w:szCs w:val="24"/>
      </w:rPr>
      <w:instrText xml:space="preserve"> PAGE   \* MERGEFORMAT </w:instrText>
    </w:r>
    <w:r w:rsidRPr="00975DC1">
      <w:rPr>
        <w:rFonts w:ascii="Times New Roman" w:hAnsi="Times New Roman" w:cs="Times New Roman"/>
        <w:sz w:val="24"/>
        <w:szCs w:val="24"/>
      </w:rPr>
      <w:fldChar w:fldCharType="separate"/>
    </w:r>
    <w:r w:rsidR="00873DC7">
      <w:rPr>
        <w:rFonts w:ascii="Times New Roman" w:hAnsi="Times New Roman" w:cs="Times New Roman"/>
        <w:noProof/>
        <w:sz w:val="24"/>
        <w:szCs w:val="24"/>
      </w:rPr>
      <w:t>1</w:t>
    </w:r>
    <w:r w:rsidRPr="00975DC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0MzUxtbS0MDcytTBW0lEKTi0uzszPAykwrAUAsYg8SSwAAAA="/>
  </w:docVars>
  <w:rsids>
    <w:rsidRoot w:val="00EC4E07"/>
    <w:rsid w:val="000F7D3E"/>
    <w:rsid w:val="001737ED"/>
    <w:rsid w:val="001F53A0"/>
    <w:rsid w:val="002A684B"/>
    <w:rsid w:val="005B44F4"/>
    <w:rsid w:val="00873DC7"/>
    <w:rsid w:val="00975DC1"/>
    <w:rsid w:val="00BD4F6C"/>
    <w:rsid w:val="00D246FC"/>
    <w:rsid w:val="00DD6285"/>
    <w:rsid w:val="00EC4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6796F"/>
  <w15:docId w15:val="{21D8F696-8962-4F41-8943-F2DE01BBD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5DC1"/>
    <w:rPr>
      <w:color w:val="0000FF" w:themeColor="hyperlink"/>
      <w:u w:val="single"/>
    </w:rPr>
  </w:style>
  <w:style w:type="paragraph" w:styleId="Header">
    <w:name w:val="header"/>
    <w:basedOn w:val="Normal"/>
    <w:link w:val="HeaderChar"/>
    <w:uiPriority w:val="99"/>
    <w:unhideWhenUsed/>
    <w:rsid w:val="00975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DC1"/>
  </w:style>
  <w:style w:type="paragraph" w:styleId="Footer">
    <w:name w:val="footer"/>
    <w:basedOn w:val="Normal"/>
    <w:link w:val="FooterChar"/>
    <w:uiPriority w:val="99"/>
    <w:unhideWhenUsed/>
    <w:rsid w:val="00975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commentisfree/2012/jul/11/bringing-back-draft-military-service-disaste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980</Words>
  <Characters>5590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2018-11-08T15:46:00Z</dcterms:created>
  <dcterms:modified xsi:type="dcterms:W3CDTF">2018-11-08T15:46:00Z</dcterms:modified>
</cp:coreProperties>
</file>